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30"/>
        <w:tblW w:w="9923" w:type="dxa"/>
        <w:tblLook w:val="04A0"/>
      </w:tblPr>
      <w:tblGrid>
        <w:gridCol w:w="1664"/>
        <w:gridCol w:w="899"/>
        <w:gridCol w:w="2398"/>
        <w:gridCol w:w="1134"/>
        <w:gridCol w:w="2552"/>
        <w:gridCol w:w="1276"/>
      </w:tblGrid>
      <w:tr w:rsidR="001220F8" w:rsidRPr="008920F0" w:rsidTr="00D13738">
        <w:trPr>
          <w:trHeight w:val="73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1220F8">
              <w:rPr>
                <w:rFonts w:asciiTheme="majorEastAsia" w:eastAsiaTheme="majorEastAsia" w:hAnsiTheme="majorEastAsia" w:cs="宋体" w:hint="eastAsia"/>
                <w:b/>
                <w:color w:val="000000"/>
                <w:sz w:val="28"/>
                <w:szCs w:val="28"/>
              </w:rPr>
              <w:t>附件②</w:t>
            </w:r>
            <w:r w:rsidRPr="008920F0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：</w:t>
            </w:r>
          </w:p>
          <w:p w:rsidR="001220F8" w:rsidRPr="008920F0" w:rsidRDefault="001220F8" w:rsidP="00F167FF">
            <w:pPr>
              <w:jc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 w:rsidRPr="008920F0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“</w:t>
            </w:r>
            <w:r w:rsidR="00F167FF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保险服务满意度调查</w:t>
            </w:r>
            <w:r w:rsidRPr="008920F0">
              <w:rPr>
                <w:rFonts w:ascii="宋体" w:eastAsia="宋体" w:hAnsi="宋体" w:cs="宋体" w:hint="eastAsia"/>
                <w:color w:val="000000"/>
                <w:sz w:val="36"/>
                <w:szCs w:val="36"/>
              </w:rPr>
              <w:t>”用户名、密码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b/>
                <w:bCs/>
                <w:color w:val="000000"/>
              </w:rPr>
              <w:t>寿险用户名（邀请码）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b/>
                <w:bCs/>
                <w:color w:val="000000"/>
              </w:rPr>
              <w:t>密码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b/>
                <w:bCs/>
                <w:color w:val="000000"/>
              </w:rPr>
              <w:t>财险用户名（邀请码）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b/>
                <w:bCs/>
                <w:color w:val="000000"/>
              </w:rPr>
              <w:t>密码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b/>
                <w:bCs/>
                <w:color w:val="000000"/>
              </w:rPr>
              <w:t>协会用户名（邀请码）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b/>
                <w:bCs/>
                <w:color w:val="000000"/>
              </w:rPr>
              <w:t>密码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中国人寿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人保财险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770B6A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70B6A">
              <w:rPr>
                <w:rFonts w:ascii="宋体" w:eastAsia="宋体" w:hAnsi="宋体" w:cs="宋体" w:hint="eastAsia"/>
                <w:color w:val="000000"/>
              </w:rPr>
              <w:t>省消协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770B6A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70B6A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太平洋人寿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太保财险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564811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吉林</w:t>
            </w:r>
            <w:r w:rsidR="00564811">
              <w:rPr>
                <w:rFonts w:ascii="宋体" w:eastAsia="宋体" w:hAnsi="宋体" w:cs="宋体" w:hint="eastAsia"/>
                <w:color w:val="000000"/>
              </w:rPr>
              <w:t>保协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平安人寿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平安财险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四平</w:t>
            </w:r>
            <w:r w:rsidR="00564811">
              <w:rPr>
                <w:rFonts w:ascii="宋体" w:eastAsia="宋体" w:hAnsi="宋体" w:cs="宋体" w:hint="eastAsia"/>
                <w:color w:val="000000"/>
              </w:rPr>
              <w:t>保协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新华人寿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天安财险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延边</w:t>
            </w:r>
            <w:r w:rsidR="00564811">
              <w:rPr>
                <w:rFonts w:ascii="宋体" w:eastAsia="宋体" w:hAnsi="宋体" w:cs="宋体" w:hint="eastAsia"/>
                <w:color w:val="000000"/>
              </w:rPr>
              <w:t>保协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泰康人寿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大地财险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松原</w:t>
            </w:r>
            <w:r w:rsidR="00564811">
              <w:rPr>
                <w:rFonts w:ascii="宋体" w:eastAsia="宋体" w:hAnsi="宋体" w:cs="宋体" w:hint="eastAsia"/>
                <w:color w:val="000000"/>
              </w:rPr>
              <w:t>保协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人民人寿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安华财险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白城</w:t>
            </w:r>
            <w:r w:rsidR="00564811">
              <w:rPr>
                <w:rFonts w:ascii="宋体" w:eastAsia="宋体" w:hAnsi="宋体" w:cs="宋体" w:hint="eastAsia"/>
                <w:color w:val="000000"/>
              </w:rPr>
              <w:t>保协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太平人寿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安邦财险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白山</w:t>
            </w:r>
            <w:r w:rsidR="00564811">
              <w:rPr>
                <w:rFonts w:ascii="宋体" w:eastAsia="宋体" w:hAnsi="宋体" w:cs="宋体" w:hint="eastAsia"/>
                <w:color w:val="000000"/>
              </w:rPr>
              <w:t>保协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生命人寿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都</w:t>
            </w:r>
            <w:proofErr w:type="gramStart"/>
            <w:r w:rsidRPr="008920F0">
              <w:rPr>
                <w:rFonts w:ascii="宋体" w:eastAsia="宋体" w:hAnsi="宋体" w:cs="宋体" w:hint="eastAsia"/>
                <w:color w:val="000000"/>
              </w:rPr>
              <w:t>邦</w:t>
            </w:r>
            <w:proofErr w:type="gramEnd"/>
            <w:r w:rsidRPr="008920F0">
              <w:rPr>
                <w:rFonts w:ascii="宋体" w:eastAsia="宋体" w:hAnsi="宋体" w:cs="宋体" w:hint="eastAsia"/>
                <w:color w:val="000000"/>
              </w:rPr>
              <w:t>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辽源</w:t>
            </w:r>
            <w:r w:rsidR="00564811">
              <w:rPr>
                <w:rFonts w:ascii="宋体" w:eastAsia="宋体" w:hAnsi="宋体" w:cs="宋体" w:hint="eastAsia"/>
                <w:color w:val="000000"/>
              </w:rPr>
              <w:t>保协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平安养老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阳光财险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通化</w:t>
            </w:r>
            <w:r w:rsidR="00564811">
              <w:rPr>
                <w:rFonts w:ascii="宋体" w:eastAsia="宋体" w:hAnsi="宋体" w:cs="宋体" w:hint="eastAsia"/>
                <w:color w:val="000000"/>
              </w:rPr>
              <w:t>保协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英大人寿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华安财险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70B6A">
              <w:rPr>
                <w:rFonts w:ascii="宋体" w:eastAsia="宋体" w:hAnsi="宋体" w:cs="宋体" w:hint="eastAsia"/>
                <w:color w:val="000000"/>
              </w:rPr>
              <w:t>公主岭市消协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人保健康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安盟财险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70B6A">
              <w:rPr>
                <w:rFonts w:ascii="宋体" w:eastAsia="宋体" w:hAnsi="宋体" w:cs="宋体" w:hint="eastAsia"/>
                <w:color w:val="000000"/>
              </w:rPr>
              <w:t>四平市消协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合众人寿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 w:rsidRPr="008920F0">
              <w:rPr>
                <w:rFonts w:ascii="宋体" w:eastAsia="宋体" w:hAnsi="宋体" w:cs="宋体" w:hint="eastAsia"/>
                <w:color w:val="000000"/>
              </w:rPr>
              <w:t>鑫</w:t>
            </w:r>
            <w:proofErr w:type="gramEnd"/>
            <w:r w:rsidRPr="008920F0">
              <w:rPr>
                <w:rFonts w:ascii="宋体" w:eastAsia="宋体" w:hAnsi="宋体" w:cs="宋体" w:hint="eastAsia"/>
                <w:color w:val="000000"/>
              </w:rPr>
              <w:t>安财险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70B6A">
              <w:rPr>
                <w:rFonts w:ascii="宋体" w:eastAsia="宋体" w:hAnsi="宋体" w:cs="宋体" w:hint="eastAsia"/>
                <w:color w:val="000000"/>
              </w:rPr>
              <w:t>通化市消协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阳光人寿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国寿财险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70B6A">
              <w:rPr>
                <w:rFonts w:ascii="宋体" w:eastAsia="宋体" w:hAnsi="宋体" w:cs="宋体" w:hint="eastAsia"/>
                <w:color w:val="000000"/>
              </w:rPr>
              <w:t>白山市消协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安邦人寿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中华财险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70B6A">
              <w:rPr>
                <w:rFonts w:ascii="宋体" w:eastAsia="宋体" w:hAnsi="宋体" w:cs="宋体" w:hint="eastAsia"/>
                <w:color w:val="000000"/>
              </w:rPr>
              <w:t>辽源市消协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百年人寿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永诚财险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70B6A">
              <w:rPr>
                <w:rFonts w:ascii="宋体" w:eastAsia="宋体" w:hAnsi="宋体" w:cs="宋体" w:hint="eastAsia"/>
                <w:color w:val="000000"/>
              </w:rPr>
              <w:t>白城市消协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天安人寿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华泰财险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70B6A">
              <w:rPr>
                <w:rFonts w:ascii="宋体" w:eastAsia="宋体" w:hAnsi="宋体" w:cs="宋体" w:hint="eastAsia"/>
                <w:color w:val="000000"/>
              </w:rPr>
              <w:t>松原市消协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泰康养老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太平财险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70B6A">
              <w:rPr>
                <w:rFonts w:ascii="宋体" w:eastAsia="宋体" w:hAnsi="宋体" w:cs="宋体" w:hint="eastAsia"/>
                <w:color w:val="000000"/>
              </w:rPr>
              <w:t>延边州消协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5B2E16">
              <w:rPr>
                <w:rFonts w:ascii="宋体" w:eastAsia="宋体" w:hAnsi="宋体" w:cs="宋体" w:hint="eastAsia"/>
                <w:color w:val="000000"/>
              </w:rPr>
              <w:t>太平养老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>
              <w:rPr>
                <w:rFonts w:ascii="宋体" w:eastAsia="宋体" w:hAnsi="宋体" w:cs="宋体"/>
                <w:color w:val="000000"/>
              </w:rPr>
              <w:t>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42775F">
              <w:rPr>
                <w:rFonts w:ascii="宋体" w:eastAsia="宋体" w:hAnsi="宋体" w:cs="宋体" w:hint="eastAsia"/>
                <w:color w:val="000000"/>
              </w:rPr>
              <w:t>英大财险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>
              <w:rPr>
                <w:rFonts w:ascii="宋体" w:eastAsia="宋体" w:hAnsi="宋体" w:cs="宋体"/>
                <w:color w:val="000000"/>
              </w:rPr>
              <w:t>23456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70B6A">
              <w:rPr>
                <w:rFonts w:ascii="宋体" w:eastAsia="宋体" w:hAnsi="宋体" w:cs="宋体" w:hint="eastAsia"/>
                <w:color w:val="000000"/>
              </w:rPr>
              <w:t>长白山消协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5B2E16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5B2E16">
              <w:rPr>
                <w:rFonts w:ascii="宋体" w:eastAsia="宋体" w:hAnsi="宋体" w:cs="宋体" w:hint="eastAsia"/>
                <w:color w:val="000000"/>
              </w:rPr>
              <w:t>中邮人寿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>
              <w:rPr>
                <w:rFonts w:ascii="宋体" w:eastAsia="宋体" w:hAnsi="宋体" w:cs="宋体"/>
                <w:color w:val="000000"/>
              </w:rPr>
              <w:t>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70B6A">
              <w:rPr>
                <w:rFonts w:ascii="宋体" w:eastAsia="宋体" w:hAnsi="宋体" w:cs="宋体" w:hint="eastAsia"/>
                <w:color w:val="000000"/>
              </w:rPr>
              <w:t>梅河口市消协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5B2E16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5B2E16">
              <w:rPr>
                <w:rFonts w:ascii="宋体" w:eastAsia="宋体" w:hAnsi="宋体" w:cs="宋体" w:hint="eastAsia"/>
                <w:color w:val="000000"/>
              </w:rPr>
              <w:t>建信人寿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  <w:r>
              <w:rPr>
                <w:rFonts w:ascii="宋体" w:eastAsia="宋体" w:hAnsi="宋体" w:cs="宋体"/>
                <w:color w:val="000000"/>
              </w:rPr>
              <w:t>23456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70B6A">
              <w:rPr>
                <w:rFonts w:ascii="宋体" w:eastAsia="宋体" w:hAnsi="宋体" w:cs="宋体" w:hint="eastAsia"/>
                <w:color w:val="000000"/>
              </w:rPr>
              <w:t>公主岭市消协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5B2E16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770B6A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70B6A">
              <w:rPr>
                <w:rFonts w:ascii="宋体" w:eastAsia="宋体" w:hAnsi="宋体" w:cs="宋体" w:hint="eastAsia"/>
                <w:color w:val="000000"/>
              </w:rPr>
              <w:t>珲春市消协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0F8" w:rsidRPr="008920F0" w:rsidRDefault="001220F8" w:rsidP="00D1373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color w:val="000000"/>
              </w:rPr>
              <w:t>123456</w:t>
            </w:r>
          </w:p>
        </w:tc>
      </w:tr>
      <w:tr w:rsidR="001220F8" w:rsidRPr="008920F0" w:rsidTr="00D13738">
        <w:trPr>
          <w:trHeight w:val="270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1220F8" w:rsidRPr="008920F0" w:rsidTr="00D13738">
        <w:trPr>
          <w:trHeight w:val="270"/>
        </w:trPr>
        <w:tc>
          <w:tcPr>
            <w:tcW w:w="60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rPr>
                <w:rFonts w:ascii="宋体" w:eastAsia="宋体" w:hAnsi="宋体" w:cs="宋体"/>
                <w:b/>
                <w:bCs/>
                <w:color w:val="000000"/>
              </w:rPr>
            </w:pPr>
            <w:r w:rsidRPr="008920F0">
              <w:rPr>
                <w:rFonts w:ascii="宋体" w:eastAsia="宋体" w:hAnsi="宋体" w:cs="宋体" w:hint="eastAsia"/>
                <w:b/>
                <w:bCs/>
                <w:color w:val="000000"/>
              </w:rPr>
              <w:t>备注：请各单位收到账号后，尽快修改登录密码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rPr>
                <w:rFonts w:ascii="宋体" w:eastAsia="宋体" w:hAnsi="宋体" w:cs="宋体"/>
                <w:color w:val="000000"/>
              </w:rPr>
            </w:pPr>
          </w:p>
        </w:tc>
      </w:tr>
      <w:tr w:rsidR="001220F8" w:rsidRPr="008920F0" w:rsidTr="00D13738">
        <w:trPr>
          <w:trHeight w:val="270"/>
        </w:trPr>
        <w:tc>
          <w:tcPr>
            <w:tcW w:w="60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0F8" w:rsidRPr="008920F0" w:rsidRDefault="001220F8" w:rsidP="00D13738">
            <w:pPr>
              <w:rPr>
                <w:rFonts w:ascii="宋体" w:eastAsia="宋体" w:hAnsi="宋体" w:cs="宋体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0F8" w:rsidRPr="008920F0" w:rsidRDefault="001220F8" w:rsidP="00D13738">
            <w:pPr>
              <w:rPr>
                <w:rFonts w:ascii="宋体" w:eastAsia="宋体" w:hAnsi="宋体" w:cs="宋体"/>
                <w:color w:val="000000"/>
              </w:rPr>
            </w:pPr>
          </w:p>
        </w:tc>
      </w:tr>
    </w:tbl>
    <w:p w:rsidR="001220F8" w:rsidRPr="000C19C3" w:rsidRDefault="001220F8" w:rsidP="001220F8">
      <w:pPr>
        <w:rPr>
          <w:rFonts w:ascii="仿宋" w:eastAsia="仿宋" w:hAnsi="仿宋" w:cs="仿宋"/>
          <w:bCs/>
          <w:sz w:val="32"/>
          <w:szCs w:val="32"/>
        </w:rPr>
      </w:pPr>
    </w:p>
    <w:sectPr w:rsidR="001220F8" w:rsidRPr="000C19C3" w:rsidSect="00FA0FE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220F8"/>
    <w:rsid w:val="0026162F"/>
    <w:rsid w:val="00323B43"/>
    <w:rsid w:val="003D37D8"/>
    <w:rsid w:val="003F2AB4"/>
    <w:rsid w:val="00426133"/>
    <w:rsid w:val="004358AB"/>
    <w:rsid w:val="00564811"/>
    <w:rsid w:val="008B7726"/>
    <w:rsid w:val="00D31D50"/>
    <w:rsid w:val="00F1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</cp:lastModifiedBy>
  <cp:revision>4</cp:revision>
  <dcterms:created xsi:type="dcterms:W3CDTF">2019-03-07T08:34:00Z</dcterms:created>
  <dcterms:modified xsi:type="dcterms:W3CDTF">2019-03-07T08:48:00Z</dcterms:modified>
</cp:coreProperties>
</file>